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E1" w:rsidRDefault="00EB4AE1">
      <w:pPr>
        <w:rPr>
          <w:b/>
          <w:sz w:val="40"/>
          <w:szCs w:val="40"/>
        </w:rPr>
      </w:pPr>
      <w:r>
        <w:rPr>
          <w:b/>
          <w:sz w:val="40"/>
          <w:szCs w:val="40"/>
        </w:rPr>
        <w:t xml:space="preserve">IMMF </w:t>
      </w:r>
      <w:r>
        <w:rPr>
          <w:b/>
          <w:sz w:val="48"/>
          <w:szCs w:val="48"/>
        </w:rPr>
        <w:t xml:space="preserve">              </w:t>
      </w:r>
      <w:r w:rsidRPr="00746FA9">
        <w:rPr>
          <w:b/>
          <w:sz w:val="52"/>
          <w:szCs w:val="52"/>
        </w:rPr>
        <w:t>MIDWAY SENTINEL</w:t>
      </w:r>
      <w:r>
        <w:rPr>
          <w:b/>
          <w:sz w:val="48"/>
          <w:szCs w:val="48"/>
        </w:rPr>
        <w:t xml:space="preserve">           </w:t>
      </w:r>
      <w:r w:rsidR="00770EFD">
        <w:rPr>
          <w:b/>
          <w:sz w:val="48"/>
          <w:szCs w:val="48"/>
        </w:rPr>
        <w:t xml:space="preserve">   </w:t>
      </w:r>
      <w:r w:rsidR="006B6953">
        <w:rPr>
          <w:b/>
          <w:sz w:val="48"/>
          <w:szCs w:val="48"/>
        </w:rPr>
        <w:t>I</w:t>
      </w:r>
      <w:r w:rsidRPr="00EB4AE1">
        <w:rPr>
          <w:b/>
          <w:sz w:val="40"/>
          <w:szCs w:val="40"/>
        </w:rPr>
        <w:t>MMF</w:t>
      </w:r>
    </w:p>
    <w:p w:rsidR="006836D3" w:rsidRDefault="006836D3">
      <w:pPr>
        <w:rPr>
          <w:b/>
          <w:sz w:val="40"/>
          <w:szCs w:val="40"/>
        </w:rPr>
      </w:pPr>
      <w:r>
        <w:rPr>
          <w:b/>
          <w:sz w:val="40"/>
          <w:szCs w:val="40"/>
        </w:rPr>
        <w:t xml:space="preserve">                                        </w:t>
      </w:r>
      <w:r w:rsidR="00F40DEB">
        <w:rPr>
          <w:b/>
          <w:sz w:val="40"/>
          <w:szCs w:val="40"/>
        </w:rPr>
        <w:t>FALL</w:t>
      </w:r>
      <w:r>
        <w:rPr>
          <w:b/>
          <w:sz w:val="40"/>
          <w:szCs w:val="40"/>
        </w:rPr>
        <w:t xml:space="preserve"> 2021</w:t>
      </w:r>
    </w:p>
    <w:p w:rsidR="006836D3" w:rsidRDefault="006836D3">
      <w:pPr>
        <w:rPr>
          <w:b/>
          <w:sz w:val="24"/>
          <w:szCs w:val="24"/>
          <w:u w:val="single"/>
        </w:rPr>
      </w:pPr>
      <w:r>
        <w:rPr>
          <w:b/>
          <w:sz w:val="24"/>
          <w:szCs w:val="24"/>
          <w:u w:val="single"/>
        </w:rPr>
        <w:t xml:space="preserve">VOL. 30 NO. 107                                                                                                                                            -                                                                                                                                            </w:t>
      </w:r>
    </w:p>
    <w:p w:rsidR="00347F1B" w:rsidRDefault="00DD7413">
      <w:pPr>
        <w:rPr>
          <w:b/>
          <w:sz w:val="24"/>
          <w:szCs w:val="24"/>
          <w:u w:val="single"/>
        </w:rPr>
      </w:pPr>
      <w:r>
        <w:rPr>
          <w:b/>
          <w:sz w:val="24"/>
          <w:szCs w:val="24"/>
          <w:u w:val="single"/>
        </w:rPr>
        <w:t xml:space="preserve">                                     </w:t>
      </w:r>
      <w:r w:rsidR="006836D3">
        <w:rPr>
          <w:b/>
          <w:sz w:val="24"/>
          <w:szCs w:val="24"/>
          <w:u w:val="single"/>
        </w:rPr>
        <w:t>“DEDICATED TO THE MEMORY OF THE BATTLE OF MIDWAY”</w:t>
      </w:r>
      <w:r>
        <w:rPr>
          <w:b/>
          <w:sz w:val="24"/>
          <w:szCs w:val="24"/>
          <w:u w:val="single"/>
        </w:rPr>
        <w:t xml:space="preserve">                       .</w:t>
      </w:r>
      <w:r w:rsidR="006836D3">
        <w:rPr>
          <w:b/>
          <w:sz w:val="24"/>
          <w:szCs w:val="24"/>
          <w:u w:val="single"/>
        </w:rPr>
        <w:t xml:space="preserve">                                                                    </w:t>
      </w:r>
    </w:p>
    <w:p w:rsidR="00347F1B" w:rsidRDefault="00347F1B">
      <w:pPr>
        <w:rPr>
          <w:b/>
          <w:sz w:val="24"/>
          <w:szCs w:val="24"/>
          <w:u w:val="single"/>
        </w:rPr>
      </w:pPr>
      <w:bookmarkStart w:id="0" w:name="_GoBack"/>
      <w:bookmarkEnd w:id="0"/>
    </w:p>
    <w:p w:rsidR="002D132B" w:rsidRDefault="0071045B">
      <w:pPr>
        <w:rPr>
          <w:b/>
          <w:sz w:val="40"/>
          <w:szCs w:val="40"/>
        </w:rPr>
      </w:pPr>
      <w:r>
        <w:rPr>
          <w:b/>
          <w:sz w:val="40"/>
          <w:szCs w:val="40"/>
        </w:rPr>
        <w:t xml:space="preserve">     </w:t>
      </w:r>
      <w:r w:rsidR="00347F1B" w:rsidRPr="00347F1B">
        <w:rPr>
          <w:b/>
          <w:sz w:val="40"/>
          <w:szCs w:val="40"/>
        </w:rPr>
        <w:t>P</w:t>
      </w:r>
      <w:r w:rsidR="00347F1B">
        <w:rPr>
          <w:b/>
          <w:sz w:val="40"/>
          <w:szCs w:val="40"/>
        </w:rPr>
        <w:t xml:space="preserve">EARL HARBOR DECLASSIFIED: THE EVIDENCE OF  </w:t>
      </w:r>
    </w:p>
    <w:p w:rsidR="002D132B" w:rsidRDefault="002D132B">
      <w:pPr>
        <w:rPr>
          <w:b/>
          <w:sz w:val="24"/>
          <w:szCs w:val="24"/>
        </w:rPr>
      </w:pPr>
      <w:r>
        <w:rPr>
          <w:b/>
          <w:sz w:val="40"/>
          <w:szCs w:val="40"/>
        </w:rPr>
        <w:t xml:space="preserve">   </w:t>
      </w:r>
      <w:r w:rsidR="0071045B">
        <w:rPr>
          <w:b/>
          <w:sz w:val="40"/>
          <w:szCs w:val="40"/>
        </w:rPr>
        <w:t xml:space="preserve">    A</w:t>
      </w:r>
      <w:r w:rsidR="00347F1B">
        <w:rPr>
          <w:b/>
          <w:sz w:val="40"/>
          <w:szCs w:val="40"/>
        </w:rPr>
        <w:t>MERICAN FOREKNOWLEDGE OF THE ATTACK</w:t>
      </w:r>
      <w:r w:rsidR="006836D3" w:rsidRPr="00347F1B">
        <w:rPr>
          <w:b/>
          <w:sz w:val="24"/>
          <w:szCs w:val="24"/>
        </w:rPr>
        <w:t xml:space="preserve">  </w:t>
      </w:r>
    </w:p>
    <w:p w:rsidR="003065DA" w:rsidRDefault="002D132B">
      <w:pPr>
        <w:rPr>
          <w:b/>
          <w:sz w:val="24"/>
          <w:szCs w:val="24"/>
        </w:rPr>
      </w:pPr>
      <w:r>
        <w:rPr>
          <w:b/>
          <w:sz w:val="24"/>
          <w:szCs w:val="24"/>
        </w:rPr>
        <w:t xml:space="preserve">                                                           </w:t>
      </w:r>
      <w:r>
        <w:rPr>
          <w:b/>
          <w:sz w:val="40"/>
          <w:szCs w:val="40"/>
        </w:rPr>
        <w:t>IS PUBLISHED</w:t>
      </w:r>
      <w:r w:rsidR="006836D3" w:rsidRPr="00347F1B">
        <w:rPr>
          <w:b/>
          <w:sz w:val="24"/>
          <w:szCs w:val="24"/>
        </w:rPr>
        <w:t xml:space="preserve">                    </w:t>
      </w:r>
    </w:p>
    <w:p w:rsidR="003065DA" w:rsidRDefault="003065DA">
      <w:pPr>
        <w:rPr>
          <w:b/>
          <w:sz w:val="24"/>
          <w:szCs w:val="24"/>
        </w:rPr>
      </w:pPr>
    </w:p>
    <w:p w:rsidR="001F3ACA" w:rsidRDefault="003065DA">
      <w:pPr>
        <w:rPr>
          <w:b/>
          <w:sz w:val="24"/>
          <w:szCs w:val="24"/>
        </w:rPr>
      </w:pPr>
      <w:r w:rsidRPr="00636BE0">
        <w:rPr>
          <w:b/>
          <w:i/>
          <w:sz w:val="24"/>
          <w:szCs w:val="24"/>
        </w:rPr>
        <w:t>Pearl Harbor Declassified: The Evidence of American Foreknowledge of the Attack</w:t>
      </w:r>
      <w:r>
        <w:rPr>
          <w:b/>
          <w:sz w:val="24"/>
          <w:szCs w:val="24"/>
        </w:rPr>
        <w:t xml:space="preserve"> was published by McFarland Publishing on July 16, 2021. </w:t>
      </w:r>
      <w:r w:rsidR="006836D3" w:rsidRPr="00347F1B">
        <w:rPr>
          <w:b/>
          <w:sz w:val="24"/>
          <w:szCs w:val="24"/>
        </w:rPr>
        <w:t xml:space="preserve">  </w:t>
      </w:r>
      <w:r>
        <w:rPr>
          <w:b/>
          <w:sz w:val="24"/>
          <w:szCs w:val="24"/>
        </w:rPr>
        <w:t>After decades of uncertainty, the book provide</w:t>
      </w:r>
      <w:r w:rsidR="00B215D1">
        <w:rPr>
          <w:b/>
          <w:sz w:val="24"/>
          <w:szCs w:val="24"/>
        </w:rPr>
        <w:t>s</w:t>
      </w:r>
      <w:r>
        <w:rPr>
          <w:b/>
          <w:sz w:val="24"/>
          <w:szCs w:val="24"/>
        </w:rPr>
        <w:t xml:space="preserve"> definite evidence that America in its highest levels of government had prior knowledge of the attack on Pearl Harbor. The mystery persisted because definite evidence to the contrary opinion that the U.S. government </w:t>
      </w:r>
      <w:r w:rsidR="00B215D1">
        <w:rPr>
          <w:b/>
          <w:sz w:val="24"/>
          <w:szCs w:val="24"/>
        </w:rPr>
        <w:t xml:space="preserve">knew beforehand </w:t>
      </w:r>
      <w:r>
        <w:rPr>
          <w:b/>
          <w:sz w:val="24"/>
          <w:szCs w:val="24"/>
        </w:rPr>
        <w:t xml:space="preserve">was lacking for 80 years until now. The truth was kept hidden by its opponents </w:t>
      </w:r>
      <w:r w:rsidR="00933423">
        <w:rPr>
          <w:b/>
          <w:sz w:val="24"/>
          <w:szCs w:val="24"/>
        </w:rPr>
        <w:t xml:space="preserve">mainly on the basis that the Japanese fleet on its way to Pearl Harbor maintained absolute radio silence. This view was challenged by Robert Stinnett’s book </w:t>
      </w:r>
      <w:r w:rsidR="00C53406" w:rsidRPr="00C53406">
        <w:rPr>
          <w:b/>
          <w:i/>
          <w:sz w:val="24"/>
          <w:szCs w:val="24"/>
        </w:rPr>
        <w:t>Day of Deceit</w:t>
      </w:r>
      <w:r w:rsidR="00C53406">
        <w:rPr>
          <w:b/>
          <w:sz w:val="24"/>
          <w:szCs w:val="24"/>
        </w:rPr>
        <w:t xml:space="preserve"> published in 2000 w</w:t>
      </w:r>
      <w:r w:rsidR="00933423">
        <w:rPr>
          <w:b/>
          <w:sz w:val="24"/>
          <w:szCs w:val="24"/>
        </w:rPr>
        <w:t>hen he provided documentary evidence from</w:t>
      </w:r>
      <w:r w:rsidR="008443ED">
        <w:rPr>
          <w:b/>
          <w:sz w:val="24"/>
          <w:szCs w:val="24"/>
        </w:rPr>
        <w:t>:</w:t>
      </w:r>
      <w:r w:rsidR="00933423">
        <w:rPr>
          <w:b/>
          <w:sz w:val="24"/>
          <w:szCs w:val="24"/>
        </w:rPr>
        <w:t xml:space="preserve"> </w:t>
      </w:r>
      <w:r w:rsidR="00B215D1">
        <w:rPr>
          <w:b/>
          <w:sz w:val="24"/>
          <w:szCs w:val="24"/>
        </w:rPr>
        <w:t>(a)</w:t>
      </w:r>
      <w:r w:rsidR="008443ED">
        <w:rPr>
          <w:b/>
          <w:sz w:val="24"/>
          <w:szCs w:val="24"/>
        </w:rPr>
        <w:t xml:space="preserve"> </w:t>
      </w:r>
      <w:r w:rsidR="00933423">
        <w:rPr>
          <w:b/>
          <w:sz w:val="24"/>
          <w:szCs w:val="24"/>
        </w:rPr>
        <w:t xml:space="preserve">declassified files in the National Archives of 129 low frequency </w:t>
      </w:r>
      <w:r w:rsidR="008443ED">
        <w:rPr>
          <w:b/>
          <w:sz w:val="24"/>
          <w:szCs w:val="24"/>
        </w:rPr>
        <w:t xml:space="preserve">Japanese naval intercepts </w:t>
      </w:r>
      <w:r w:rsidR="00933423">
        <w:rPr>
          <w:b/>
          <w:sz w:val="24"/>
          <w:szCs w:val="24"/>
        </w:rPr>
        <w:t xml:space="preserve">between </w:t>
      </w:r>
      <w:r w:rsidR="00F1335E">
        <w:rPr>
          <w:b/>
          <w:sz w:val="24"/>
          <w:szCs w:val="24"/>
        </w:rPr>
        <w:t>mid-November 1941 and the fall of Corregidor in May 142. T</w:t>
      </w:r>
      <w:r w:rsidR="00933423">
        <w:rPr>
          <w:b/>
          <w:sz w:val="24"/>
          <w:szCs w:val="24"/>
        </w:rPr>
        <w:t>he</w:t>
      </w:r>
      <w:r w:rsidR="00F1335E">
        <w:rPr>
          <w:b/>
          <w:sz w:val="24"/>
          <w:szCs w:val="24"/>
        </w:rPr>
        <w:t xml:space="preserve">se intercepts were from three main sources: (a) </w:t>
      </w:r>
      <w:r w:rsidR="00E643C6">
        <w:rPr>
          <w:b/>
          <w:sz w:val="24"/>
          <w:szCs w:val="24"/>
        </w:rPr>
        <w:t>J</w:t>
      </w:r>
      <w:r w:rsidR="008443ED">
        <w:rPr>
          <w:b/>
          <w:sz w:val="24"/>
          <w:szCs w:val="24"/>
        </w:rPr>
        <w:t xml:space="preserve">apanese </w:t>
      </w:r>
      <w:r w:rsidR="00E63384">
        <w:rPr>
          <w:b/>
          <w:sz w:val="24"/>
          <w:szCs w:val="24"/>
        </w:rPr>
        <w:t>naval intercepts</w:t>
      </w:r>
      <w:r w:rsidR="008443ED">
        <w:rPr>
          <w:b/>
          <w:sz w:val="24"/>
          <w:szCs w:val="24"/>
        </w:rPr>
        <w:t>;</w:t>
      </w:r>
      <w:r w:rsidR="00933423">
        <w:rPr>
          <w:b/>
          <w:sz w:val="24"/>
          <w:szCs w:val="24"/>
        </w:rPr>
        <w:t xml:space="preserve"> </w:t>
      </w:r>
      <w:r w:rsidR="00B215D1">
        <w:rPr>
          <w:b/>
          <w:sz w:val="24"/>
          <w:szCs w:val="24"/>
        </w:rPr>
        <w:t>(b)</w:t>
      </w:r>
      <w:r w:rsidR="008443ED">
        <w:rPr>
          <w:b/>
          <w:sz w:val="24"/>
          <w:szCs w:val="24"/>
        </w:rPr>
        <w:t xml:space="preserve"> </w:t>
      </w:r>
      <w:r w:rsidR="00B215D1">
        <w:rPr>
          <w:b/>
          <w:sz w:val="24"/>
          <w:szCs w:val="24"/>
        </w:rPr>
        <w:t>Japanese c</w:t>
      </w:r>
      <w:r w:rsidR="008443ED">
        <w:rPr>
          <w:b/>
          <w:sz w:val="24"/>
          <w:szCs w:val="24"/>
        </w:rPr>
        <w:t>ode movement report</w:t>
      </w:r>
      <w:r w:rsidR="00B215D1">
        <w:rPr>
          <w:b/>
          <w:sz w:val="24"/>
          <w:szCs w:val="24"/>
        </w:rPr>
        <w:t xml:space="preserve">s obtained </w:t>
      </w:r>
      <w:r w:rsidR="00281009">
        <w:rPr>
          <w:b/>
          <w:sz w:val="24"/>
          <w:szCs w:val="24"/>
        </w:rPr>
        <w:t xml:space="preserve">from </w:t>
      </w:r>
      <w:r w:rsidR="00B215D1">
        <w:rPr>
          <w:b/>
          <w:sz w:val="24"/>
          <w:szCs w:val="24"/>
        </w:rPr>
        <w:t xml:space="preserve">their </w:t>
      </w:r>
      <w:r w:rsidR="008443ED">
        <w:rPr>
          <w:b/>
          <w:sz w:val="24"/>
          <w:szCs w:val="24"/>
        </w:rPr>
        <w:t xml:space="preserve">warships; </w:t>
      </w:r>
      <w:r w:rsidR="00B215D1">
        <w:rPr>
          <w:b/>
          <w:sz w:val="24"/>
          <w:szCs w:val="24"/>
        </w:rPr>
        <w:t xml:space="preserve">(c) </w:t>
      </w:r>
      <w:r w:rsidR="008443ED">
        <w:rPr>
          <w:b/>
          <w:sz w:val="24"/>
          <w:szCs w:val="24"/>
        </w:rPr>
        <w:t xml:space="preserve">Radio direction finder reports obtained </w:t>
      </w:r>
      <w:r w:rsidR="00B215D1">
        <w:rPr>
          <w:b/>
          <w:sz w:val="24"/>
          <w:szCs w:val="24"/>
        </w:rPr>
        <w:t>from</w:t>
      </w:r>
      <w:r w:rsidR="008443ED">
        <w:rPr>
          <w:b/>
          <w:sz w:val="24"/>
          <w:szCs w:val="24"/>
        </w:rPr>
        <w:t xml:space="preserve"> Station CAST. While i</w:t>
      </w:r>
      <w:r w:rsidR="00933423">
        <w:rPr>
          <w:b/>
          <w:sz w:val="24"/>
          <w:szCs w:val="24"/>
        </w:rPr>
        <w:t xml:space="preserve">t is true is that the Japanese fleet in its Pacific Ocean passage to Pearl Harbor did not send any high frequency messages during its voyage to Hawaii. Instead, they used low frequency radio messages. Due to a rare atmospheric </w:t>
      </w:r>
      <w:r w:rsidR="00F66E87">
        <w:rPr>
          <w:b/>
          <w:sz w:val="24"/>
          <w:szCs w:val="24"/>
        </w:rPr>
        <w:t xml:space="preserve">solar </w:t>
      </w:r>
      <w:r w:rsidR="00933423">
        <w:rPr>
          <w:b/>
          <w:sz w:val="24"/>
          <w:szCs w:val="24"/>
        </w:rPr>
        <w:t xml:space="preserve">storm that occurred during the week of </w:t>
      </w:r>
      <w:r w:rsidR="002067BF">
        <w:rPr>
          <w:b/>
          <w:sz w:val="24"/>
          <w:szCs w:val="24"/>
        </w:rPr>
        <w:t xml:space="preserve">November </w:t>
      </w:r>
      <w:r w:rsidR="00117635">
        <w:rPr>
          <w:b/>
          <w:sz w:val="24"/>
          <w:szCs w:val="24"/>
        </w:rPr>
        <w:t>30</w:t>
      </w:r>
      <w:r w:rsidR="002067BF">
        <w:rPr>
          <w:b/>
          <w:sz w:val="24"/>
          <w:szCs w:val="24"/>
        </w:rPr>
        <w:t xml:space="preserve"> to December </w:t>
      </w:r>
      <w:r w:rsidR="00070F05">
        <w:rPr>
          <w:b/>
          <w:sz w:val="24"/>
          <w:szCs w:val="24"/>
        </w:rPr>
        <w:t>3</w:t>
      </w:r>
      <w:r w:rsidR="002067BF">
        <w:rPr>
          <w:b/>
          <w:sz w:val="24"/>
          <w:szCs w:val="24"/>
        </w:rPr>
        <w:t>, 1941, the radio messages could be heard thousands of miles away.</w:t>
      </w:r>
      <w:r w:rsidR="006836D3" w:rsidRPr="00347F1B">
        <w:rPr>
          <w:b/>
          <w:sz w:val="24"/>
          <w:szCs w:val="24"/>
        </w:rPr>
        <w:t xml:space="preserve"> </w:t>
      </w:r>
      <w:r w:rsidR="00117635">
        <w:rPr>
          <w:b/>
          <w:sz w:val="24"/>
          <w:szCs w:val="24"/>
        </w:rPr>
        <w:t>The messages were detected by the multiple Radio</w:t>
      </w:r>
      <w:r w:rsidR="006836D3" w:rsidRPr="00347F1B">
        <w:rPr>
          <w:b/>
          <w:sz w:val="24"/>
          <w:szCs w:val="24"/>
        </w:rPr>
        <w:t xml:space="preserve"> </w:t>
      </w:r>
      <w:r w:rsidR="00117635">
        <w:rPr>
          <w:b/>
          <w:sz w:val="24"/>
          <w:szCs w:val="24"/>
        </w:rPr>
        <w:t>Direction Finders (RDF) in the Pacific and west coast of the United States including</w:t>
      </w:r>
      <w:r w:rsidR="00070F05">
        <w:rPr>
          <w:b/>
          <w:sz w:val="24"/>
          <w:szCs w:val="24"/>
        </w:rPr>
        <w:t xml:space="preserve"> San Francisco’s Twelfth Naval District , Station CAST in Corregidor, </w:t>
      </w:r>
      <w:r w:rsidR="008443ED">
        <w:rPr>
          <w:b/>
          <w:sz w:val="24"/>
          <w:szCs w:val="24"/>
        </w:rPr>
        <w:t>i</w:t>
      </w:r>
      <w:r w:rsidR="00070F05">
        <w:rPr>
          <w:b/>
          <w:sz w:val="24"/>
          <w:szCs w:val="24"/>
        </w:rPr>
        <w:t>n</w:t>
      </w:r>
      <w:r w:rsidR="008443ED">
        <w:rPr>
          <w:b/>
          <w:sz w:val="24"/>
          <w:szCs w:val="24"/>
        </w:rPr>
        <w:t xml:space="preserve"> </w:t>
      </w:r>
      <w:r w:rsidR="00070F05">
        <w:rPr>
          <w:b/>
          <w:sz w:val="24"/>
          <w:szCs w:val="24"/>
        </w:rPr>
        <w:t xml:space="preserve">the Philippines, </w:t>
      </w:r>
      <w:r w:rsidR="006836D3" w:rsidRPr="00347F1B">
        <w:rPr>
          <w:b/>
          <w:sz w:val="24"/>
          <w:szCs w:val="24"/>
        </w:rPr>
        <w:t xml:space="preserve">  </w:t>
      </w:r>
      <w:r w:rsidR="00070F05">
        <w:rPr>
          <w:b/>
          <w:sz w:val="24"/>
          <w:szCs w:val="24"/>
        </w:rPr>
        <w:t>Station in Dutch Harbor, Alaska, Station  SAIL</w:t>
      </w:r>
      <w:r w:rsidR="006836D3" w:rsidRPr="00347F1B">
        <w:rPr>
          <w:b/>
          <w:sz w:val="24"/>
          <w:szCs w:val="24"/>
        </w:rPr>
        <w:t xml:space="preserve">  </w:t>
      </w:r>
      <w:r w:rsidR="00070F05">
        <w:rPr>
          <w:b/>
          <w:sz w:val="24"/>
          <w:szCs w:val="24"/>
        </w:rPr>
        <w:t>in Bainbridge, Washington</w:t>
      </w:r>
      <w:r w:rsidR="006836D3" w:rsidRPr="00347F1B">
        <w:rPr>
          <w:b/>
          <w:sz w:val="24"/>
          <w:szCs w:val="24"/>
        </w:rPr>
        <w:t xml:space="preserve">  </w:t>
      </w:r>
      <w:r w:rsidR="008443ED">
        <w:rPr>
          <w:b/>
          <w:sz w:val="24"/>
          <w:szCs w:val="24"/>
        </w:rPr>
        <w:t>and Station H in Hawaii.</w:t>
      </w:r>
      <w:r w:rsidR="006836D3" w:rsidRPr="00347F1B">
        <w:rPr>
          <w:b/>
          <w:sz w:val="24"/>
          <w:szCs w:val="24"/>
        </w:rPr>
        <w:t xml:space="preserve">               </w:t>
      </w:r>
    </w:p>
    <w:p w:rsidR="00242B6C" w:rsidRDefault="00816E73">
      <w:pPr>
        <w:rPr>
          <w:b/>
          <w:sz w:val="24"/>
          <w:szCs w:val="24"/>
        </w:rPr>
      </w:pPr>
      <w:r>
        <w:rPr>
          <w:b/>
          <w:sz w:val="24"/>
          <w:szCs w:val="24"/>
        </w:rPr>
        <w:lastRenderedPageBreak/>
        <w:t>To this day o</w:t>
      </w:r>
      <w:r w:rsidR="001F3ACA">
        <w:rPr>
          <w:b/>
          <w:sz w:val="24"/>
          <w:szCs w:val="24"/>
        </w:rPr>
        <w:t xml:space="preserve">pponents of the evidence </w:t>
      </w:r>
      <w:r w:rsidR="00C53406">
        <w:rPr>
          <w:b/>
          <w:sz w:val="24"/>
          <w:szCs w:val="24"/>
        </w:rPr>
        <w:t xml:space="preserve">just </w:t>
      </w:r>
      <w:r w:rsidR="001F3ACA">
        <w:rPr>
          <w:b/>
          <w:sz w:val="24"/>
          <w:szCs w:val="24"/>
        </w:rPr>
        <w:t xml:space="preserve">put forth state that it did not prove this intelligence reached Washington, D.C. My book offers the final piece to the puzzle </w:t>
      </w:r>
      <w:r w:rsidR="00C53406">
        <w:rPr>
          <w:b/>
          <w:sz w:val="24"/>
          <w:szCs w:val="24"/>
        </w:rPr>
        <w:t xml:space="preserve">by </w:t>
      </w:r>
      <w:r w:rsidR="001F3ACA">
        <w:rPr>
          <w:b/>
          <w:sz w:val="24"/>
          <w:szCs w:val="24"/>
        </w:rPr>
        <w:t>providing documentary evidence from declassified FBI files that this in</w:t>
      </w:r>
      <w:r w:rsidR="00C53406">
        <w:rPr>
          <w:b/>
          <w:sz w:val="24"/>
          <w:szCs w:val="24"/>
        </w:rPr>
        <w:t xml:space="preserve">formation </w:t>
      </w:r>
      <w:r w:rsidR="001F3ACA">
        <w:rPr>
          <w:b/>
          <w:sz w:val="24"/>
          <w:szCs w:val="24"/>
        </w:rPr>
        <w:t xml:space="preserve">as in the hands of </w:t>
      </w:r>
      <w:r w:rsidR="00C53406">
        <w:rPr>
          <w:b/>
          <w:sz w:val="24"/>
          <w:szCs w:val="24"/>
        </w:rPr>
        <w:t xml:space="preserve">Army </w:t>
      </w:r>
      <w:r w:rsidR="001F3ACA">
        <w:rPr>
          <w:b/>
          <w:sz w:val="24"/>
          <w:szCs w:val="24"/>
        </w:rPr>
        <w:t xml:space="preserve">G2 </w:t>
      </w:r>
      <w:r w:rsidR="00C53406">
        <w:rPr>
          <w:b/>
          <w:sz w:val="24"/>
          <w:szCs w:val="24"/>
        </w:rPr>
        <w:t xml:space="preserve">intelligence </w:t>
      </w:r>
      <w:r w:rsidR="001F3ACA">
        <w:rPr>
          <w:b/>
          <w:sz w:val="24"/>
          <w:szCs w:val="24"/>
        </w:rPr>
        <w:t xml:space="preserve">in Washington, D.C. prior to the December 7 Japanese attack on Pearl Harbor and </w:t>
      </w:r>
      <w:r w:rsidR="00C53406">
        <w:rPr>
          <w:b/>
          <w:sz w:val="24"/>
          <w:szCs w:val="24"/>
        </w:rPr>
        <w:t xml:space="preserve">that it had been </w:t>
      </w:r>
      <w:r w:rsidR="001F3ACA">
        <w:rPr>
          <w:b/>
          <w:sz w:val="24"/>
          <w:szCs w:val="24"/>
        </w:rPr>
        <w:t xml:space="preserve">sent to the President Roosevelt’s  office. </w:t>
      </w:r>
      <w:r w:rsidR="006836D3" w:rsidRPr="00347F1B">
        <w:rPr>
          <w:b/>
          <w:sz w:val="24"/>
          <w:szCs w:val="24"/>
        </w:rPr>
        <w:t xml:space="preserve"> </w:t>
      </w:r>
      <w:r w:rsidR="002146BE">
        <w:rPr>
          <w:b/>
          <w:sz w:val="24"/>
          <w:szCs w:val="24"/>
        </w:rPr>
        <w:t>Case closed.</w:t>
      </w:r>
      <w:r w:rsidR="006836D3" w:rsidRPr="00347F1B">
        <w:rPr>
          <w:b/>
          <w:sz w:val="24"/>
          <w:szCs w:val="24"/>
        </w:rPr>
        <w:t xml:space="preserve">  </w:t>
      </w:r>
      <w:r w:rsidR="00782FB1">
        <w:rPr>
          <w:b/>
          <w:sz w:val="24"/>
          <w:szCs w:val="24"/>
        </w:rPr>
        <w:t>So far the book has received three</w:t>
      </w:r>
      <w:r w:rsidR="006836D3" w:rsidRPr="00347F1B">
        <w:rPr>
          <w:b/>
          <w:sz w:val="24"/>
          <w:szCs w:val="24"/>
        </w:rPr>
        <w:t xml:space="preserve"> </w:t>
      </w:r>
      <w:r w:rsidR="00782FB1">
        <w:rPr>
          <w:b/>
          <w:sz w:val="24"/>
          <w:szCs w:val="24"/>
        </w:rPr>
        <w:t>critiques, each of five stars.</w:t>
      </w:r>
      <w:r w:rsidR="006836D3" w:rsidRPr="00347F1B">
        <w:rPr>
          <w:b/>
          <w:sz w:val="24"/>
          <w:szCs w:val="24"/>
        </w:rPr>
        <w:t xml:space="preserve">    </w:t>
      </w:r>
    </w:p>
    <w:p w:rsidR="00242B6C" w:rsidRDefault="00242B6C">
      <w:pPr>
        <w:rPr>
          <w:b/>
          <w:sz w:val="24"/>
          <w:szCs w:val="24"/>
        </w:rPr>
      </w:pPr>
      <w:r>
        <w:rPr>
          <w:b/>
          <w:sz w:val="24"/>
          <w:szCs w:val="24"/>
        </w:rPr>
        <w:t>GLENN MILLER RECOVERY PROJECT:</w:t>
      </w:r>
    </w:p>
    <w:p w:rsidR="00242B6C" w:rsidRDefault="00242B6C" w:rsidP="00BE461E">
      <w:pPr>
        <w:spacing w:after="0"/>
        <w:rPr>
          <w:b/>
          <w:sz w:val="24"/>
          <w:szCs w:val="24"/>
        </w:rPr>
      </w:pPr>
      <w:r>
        <w:rPr>
          <w:b/>
          <w:sz w:val="24"/>
          <w:szCs w:val="24"/>
        </w:rPr>
        <w:t xml:space="preserve">The recovery Glenn Miller recovery project is on schedule for the </w:t>
      </w:r>
      <w:r w:rsidR="0088315E">
        <w:rPr>
          <w:b/>
          <w:sz w:val="24"/>
          <w:szCs w:val="24"/>
        </w:rPr>
        <w:t>s</w:t>
      </w:r>
      <w:r>
        <w:rPr>
          <w:b/>
          <w:sz w:val="24"/>
          <w:szCs w:val="24"/>
        </w:rPr>
        <w:t>ummer of 2022. The participations</w:t>
      </w:r>
      <w:r w:rsidR="006836D3" w:rsidRPr="00347F1B">
        <w:rPr>
          <w:b/>
          <w:sz w:val="24"/>
          <w:szCs w:val="24"/>
        </w:rPr>
        <w:t xml:space="preserve"> </w:t>
      </w:r>
      <w:r>
        <w:rPr>
          <w:b/>
          <w:sz w:val="24"/>
          <w:szCs w:val="24"/>
        </w:rPr>
        <w:t>in the mission are James</w:t>
      </w:r>
      <w:r w:rsidR="006836D3" w:rsidRPr="00347F1B">
        <w:rPr>
          <w:b/>
          <w:sz w:val="24"/>
          <w:szCs w:val="24"/>
        </w:rPr>
        <w:t xml:space="preserve">  </w:t>
      </w:r>
      <w:r>
        <w:rPr>
          <w:b/>
          <w:sz w:val="24"/>
          <w:szCs w:val="24"/>
        </w:rPr>
        <w:t>D’Angelo and Dan Kennedy of the International Midway Memorial Foundation; James Delgado, Senior Vice President of Search, Incorporated;</w:t>
      </w:r>
    </w:p>
    <w:p w:rsidR="00242B6C" w:rsidRDefault="00242B6C">
      <w:pPr>
        <w:rPr>
          <w:b/>
          <w:sz w:val="24"/>
          <w:szCs w:val="24"/>
        </w:rPr>
      </w:pPr>
      <w:r>
        <w:rPr>
          <w:b/>
          <w:sz w:val="24"/>
          <w:szCs w:val="24"/>
        </w:rPr>
        <w:t xml:space="preserve">Dennis Spragg, author of </w:t>
      </w:r>
      <w:r w:rsidR="00BE461E">
        <w:rPr>
          <w:b/>
          <w:sz w:val="24"/>
          <w:szCs w:val="24"/>
        </w:rPr>
        <w:t>“</w:t>
      </w:r>
      <w:r>
        <w:rPr>
          <w:b/>
          <w:sz w:val="24"/>
          <w:szCs w:val="24"/>
        </w:rPr>
        <w:t>Glenn Miller</w:t>
      </w:r>
      <w:r w:rsidR="00BE461E">
        <w:rPr>
          <w:b/>
          <w:sz w:val="24"/>
          <w:szCs w:val="24"/>
        </w:rPr>
        <w:t xml:space="preserve">: Declassified”; </w:t>
      </w:r>
      <w:r w:rsidR="001830CC">
        <w:rPr>
          <w:b/>
          <w:sz w:val="24"/>
          <w:szCs w:val="24"/>
        </w:rPr>
        <w:t xml:space="preserve">Hagen Brody, former </w:t>
      </w:r>
      <w:r w:rsidR="00C44B49">
        <w:rPr>
          <w:b/>
          <w:sz w:val="24"/>
          <w:szCs w:val="24"/>
        </w:rPr>
        <w:t>M</w:t>
      </w:r>
      <w:r w:rsidR="001830CC">
        <w:rPr>
          <w:b/>
          <w:sz w:val="24"/>
          <w:szCs w:val="24"/>
        </w:rPr>
        <w:t>ayor of Sarasota, Florida, (a meeting is scheduled with the former mayor, Dan Kennedy and myself on December 9 at 8:30 a.m.) and Richard Mathews</w:t>
      </w:r>
      <w:r w:rsidR="00A76C64">
        <w:rPr>
          <w:b/>
          <w:sz w:val="24"/>
          <w:szCs w:val="24"/>
        </w:rPr>
        <w:t>, CEO of Business Farm. If Miller’s plane is recovered there may be little remaining to the structure of the plane, so an original Noorduyn Norseman UC-64 will be placed in a Sarasota museum alongside the recovered aircraft. Stay tuned.</w:t>
      </w:r>
      <w:r w:rsidR="00ED7F4D">
        <w:rPr>
          <w:b/>
          <w:sz w:val="24"/>
          <w:szCs w:val="24"/>
        </w:rPr>
        <w:t xml:space="preserve"> Today, we received affirmation that the Commissioners and the former Mayor of Sarasota Hagen Brody will give us a letter acknowledging their full support for the Glenn Miller Project. </w:t>
      </w:r>
    </w:p>
    <w:p w:rsidR="006836D3" w:rsidRDefault="00AE18A0">
      <w:pPr>
        <w:rPr>
          <w:b/>
          <w:sz w:val="24"/>
          <w:szCs w:val="24"/>
        </w:rPr>
      </w:pPr>
      <w:r>
        <w:rPr>
          <w:b/>
          <w:sz w:val="24"/>
          <w:szCs w:val="24"/>
        </w:rPr>
        <w:t xml:space="preserve">THE IMMF REQUESTS ASSISTANCE FROM THE </w:t>
      </w:r>
      <w:r w:rsidR="00752EF4">
        <w:rPr>
          <w:b/>
          <w:sz w:val="24"/>
          <w:szCs w:val="24"/>
        </w:rPr>
        <w:t xml:space="preserve">FORMER </w:t>
      </w:r>
      <w:r>
        <w:rPr>
          <w:b/>
          <w:sz w:val="24"/>
          <w:szCs w:val="24"/>
        </w:rPr>
        <w:t>SECRETARY OF THE NAVY:</w:t>
      </w:r>
      <w:r w:rsidR="006836D3" w:rsidRPr="00347F1B">
        <w:rPr>
          <w:b/>
          <w:sz w:val="24"/>
          <w:szCs w:val="24"/>
        </w:rPr>
        <w:t xml:space="preserve">     </w:t>
      </w:r>
    </w:p>
    <w:p w:rsidR="00752EF4" w:rsidRDefault="00752EF4">
      <w:pPr>
        <w:rPr>
          <w:b/>
          <w:sz w:val="24"/>
          <w:szCs w:val="24"/>
        </w:rPr>
      </w:pPr>
      <w:r>
        <w:rPr>
          <w:b/>
          <w:sz w:val="24"/>
          <w:szCs w:val="24"/>
        </w:rPr>
        <w:t>Ambassador William Middendorf, II, former Secretary of the Navy</w:t>
      </w:r>
      <w:r w:rsidR="00F11D17">
        <w:rPr>
          <w:b/>
          <w:sz w:val="24"/>
          <w:szCs w:val="24"/>
        </w:rPr>
        <w:t xml:space="preserve"> </w:t>
      </w:r>
      <w:r>
        <w:rPr>
          <w:b/>
          <w:sz w:val="24"/>
          <w:szCs w:val="24"/>
        </w:rPr>
        <w:t>(</w:t>
      </w:r>
      <w:r w:rsidR="00F11D17">
        <w:rPr>
          <w:b/>
          <w:sz w:val="24"/>
          <w:szCs w:val="24"/>
        </w:rPr>
        <w:t xml:space="preserve">1974-1977) has consented to send a letter to the present Secretary of the Navy  </w:t>
      </w:r>
      <w:r w:rsidR="00495970">
        <w:rPr>
          <w:b/>
          <w:sz w:val="24"/>
          <w:szCs w:val="24"/>
        </w:rPr>
        <w:t>Carlos Del Toro informi</w:t>
      </w:r>
      <w:r w:rsidR="00297A0F">
        <w:rPr>
          <w:b/>
          <w:sz w:val="24"/>
          <w:szCs w:val="24"/>
        </w:rPr>
        <w:t>ng him of the present situation on historical preservation and Management on Midway by the USFWS. We await Secretary Del Toro’s response.</w:t>
      </w:r>
    </w:p>
    <w:p w:rsidR="00297A0F" w:rsidRDefault="00297A0F">
      <w:pPr>
        <w:rPr>
          <w:b/>
          <w:sz w:val="24"/>
          <w:szCs w:val="24"/>
        </w:rPr>
      </w:pPr>
      <w:r>
        <w:rPr>
          <w:b/>
          <w:sz w:val="24"/>
          <w:szCs w:val="24"/>
        </w:rPr>
        <w:t>Chris and I wish everyone a Merry Christmas!!</w:t>
      </w:r>
    </w:p>
    <w:p w:rsidR="00396A26" w:rsidRDefault="00396A26" w:rsidP="00297A0F">
      <w:pPr>
        <w:spacing w:after="0"/>
        <w:rPr>
          <w:b/>
          <w:sz w:val="24"/>
          <w:szCs w:val="24"/>
        </w:rPr>
      </w:pPr>
    </w:p>
    <w:p w:rsidR="00297A0F" w:rsidRDefault="00297A0F" w:rsidP="00297A0F">
      <w:pPr>
        <w:spacing w:after="0"/>
        <w:rPr>
          <w:b/>
          <w:sz w:val="24"/>
          <w:szCs w:val="24"/>
        </w:rPr>
      </w:pPr>
      <w:r>
        <w:rPr>
          <w:b/>
          <w:sz w:val="24"/>
          <w:szCs w:val="24"/>
        </w:rPr>
        <w:t xml:space="preserve">EDITORIAL BOARD:                                                                         WEBSITE: </w:t>
      </w:r>
    </w:p>
    <w:p w:rsidR="00396A26" w:rsidRDefault="00297A0F" w:rsidP="00297A0F">
      <w:pPr>
        <w:spacing w:after="0"/>
        <w:rPr>
          <w:b/>
          <w:sz w:val="24"/>
          <w:szCs w:val="24"/>
        </w:rPr>
      </w:pPr>
      <w:r>
        <w:rPr>
          <w:b/>
          <w:sz w:val="24"/>
          <w:szCs w:val="24"/>
        </w:rPr>
        <w:t xml:space="preserve">                                                                                                             IMMF-MIDWAY.COM</w:t>
      </w:r>
    </w:p>
    <w:p w:rsidR="00297A0F" w:rsidRDefault="00297A0F" w:rsidP="00297A0F">
      <w:pPr>
        <w:spacing w:after="0"/>
        <w:rPr>
          <w:b/>
          <w:sz w:val="24"/>
          <w:szCs w:val="24"/>
        </w:rPr>
      </w:pPr>
      <w:r>
        <w:rPr>
          <w:b/>
          <w:sz w:val="24"/>
          <w:szCs w:val="24"/>
        </w:rPr>
        <w:t>JAMES M. D’Angelo</w:t>
      </w:r>
      <w:r w:rsidR="00396A26">
        <w:rPr>
          <w:b/>
          <w:sz w:val="24"/>
          <w:szCs w:val="24"/>
        </w:rPr>
        <w:t xml:space="preserve">                                                                                                                                          </w:t>
      </w:r>
    </w:p>
    <w:p w:rsidR="00297A0F" w:rsidRDefault="00297A0F">
      <w:pPr>
        <w:rPr>
          <w:b/>
          <w:sz w:val="24"/>
          <w:szCs w:val="24"/>
        </w:rPr>
      </w:pPr>
      <w:r>
        <w:rPr>
          <w:b/>
          <w:sz w:val="24"/>
          <w:szCs w:val="24"/>
        </w:rPr>
        <w:t xml:space="preserve">CHRIS SIMS                                                                                       </w:t>
      </w:r>
      <w:r w:rsidR="00396A26">
        <w:rPr>
          <w:b/>
          <w:sz w:val="24"/>
          <w:szCs w:val="24"/>
        </w:rPr>
        <w:t xml:space="preserve">  EMAIL: IMMF1942@GMAIL.COM</w:t>
      </w:r>
      <w:r>
        <w:rPr>
          <w:b/>
          <w:sz w:val="24"/>
          <w:szCs w:val="24"/>
        </w:rPr>
        <w:t xml:space="preserve">   </w:t>
      </w:r>
    </w:p>
    <w:p w:rsidR="00297A0F" w:rsidRDefault="00297A0F" w:rsidP="00297A0F">
      <w:pPr>
        <w:spacing w:after="0"/>
        <w:rPr>
          <w:b/>
          <w:sz w:val="24"/>
          <w:szCs w:val="24"/>
        </w:rPr>
      </w:pPr>
      <w:r>
        <w:rPr>
          <w:b/>
          <w:sz w:val="24"/>
          <w:szCs w:val="24"/>
        </w:rPr>
        <w:t>ADDRESS:</w:t>
      </w:r>
      <w:r w:rsidR="00396A26">
        <w:rPr>
          <w:b/>
          <w:sz w:val="24"/>
          <w:szCs w:val="24"/>
        </w:rPr>
        <w:t xml:space="preserve">                                                                                             PHONE: 941-567-5415    </w:t>
      </w:r>
    </w:p>
    <w:p w:rsidR="00297A0F" w:rsidRDefault="00297A0F" w:rsidP="00297A0F">
      <w:pPr>
        <w:spacing w:after="0"/>
        <w:rPr>
          <w:b/>
          <w:sz w:val="24"/>
          <w:szCs w:val="24"/>
        </w:rPr>
      </w:pPr>
      <w:r>
        <w:rPr>
          <w:b/>
          <w:sz w:val="24"/>
          <w:szCs w:val="24"/>
        </w:rPr>
        <w:t>11918 Petunia terrace</w:t>
      </w:r>
    </w:p>
    <w:p w:rsidR="00297A0F" w:rsidRDefault="00297A0F">
      <w:pPr>
        <w:rPr>
          <w:b/>
          <w:sz w:val="24"/>
          <w:szCs w:val="24"/>
        </w:rPr>
      </w:pPr>
      <w:r>
        <w:rPr>
          <w:b/>
          <w:sz w:val="24"/>
          <w:szCs w:val="24"/>
        </w:rPr>
        <w:t>Bradenton, FL 34212</w:t>
      </w:r>
    </w:p>
    <w:p w:rsidR="00297A0F" w:rsidRDefault="00297A0F">
      <w:pPr>
        <w:rPr>
          <w:b/>
          <w:sz w:val="24"/>
          <w:szCs w:val="24"/>
        </w:rPr>
      </w:pPr>
    </w:p>
    <w:p w:rsidR="00297A0F" w:rsidRPr="00347F1B" w:rsidRDefault="00297A0F">
      <w:pPr>
        <w:rPr>
          <w:b/>
          <w:sz w:val="24"/>
          <w:szCs w:val="24"/>
        </w:rPr>
      </w:pPr>
    </w:p>
    <w:sectPr w:rsidR="00297A0F" w:rsidRPr="00347F1B" w:rsidSect="00FE4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B4AE1"/>
    <w:rsid w:val="00031C7A"/>
    <w:rsid w:val="00070F05"/>
    <w:rsid w:val="00117635"/>
    <w:rsid w:val="001830CC"/>
    <w:rsid w:val="001F3ACA"/>
    <w:rsid w:val="002067BF"/>
    <w:rsid w:val="002146BE"/>
    <w:rsid w:val="00242B6C"/>
    <w:rsid w:val="00275071"/>
    <w:rsid w:val="00281009"/>
    <w:rsid w:val="00297A0F"/>
    <w:rsid w:val="002D132B"/>
    <w:rsid w:val="003065DA"/>
    <w:rsid w:val="00347F1B"/>
    <w:rsid w:val="00396A26"/>
    <w:rsid w:val="00495970"/>
    <w:rsid w:val="004C4241"/>
    <w:rsid w:val="00562A1E"/>
    <w:rsid w:val="005E02A5"/>
    <w:rsid w:val="006031BE"/>
    <w:rsid w:val="0062331D"/>
    <w:rsid w:val="00636BE0"/>
    <w:rsid w:val="00670F8F"/>
    <w:rsid w:val="006836D3"/>
    <w:rsid w:val="006B6953"/>
    <w:rsid w:val="0071045B"/>
    <w:rsid w:val="0072627D"/>
    <w:rsid w:val="00746FA9"/>
    <w:rsid w:val="00752EF4"/>
    <w:rsid w:val="00770EFD"/>
    <w:rsid w:val="00782FB1"/>
    <w:rsid w:val="00816E73"/>
    <w:rsid w:val="008443ED"/>
    <w:rsid w:val="0088315E"/>
    <w:rsid w:val="008F2724"/>
    <w:rsid w:val="00933423"/>
    <w:rsid w:val="009A0C0A"/>
    <w:rsid w:val="009B0147"/>
    <w:rsid w:val="00A76C64"/>
    <w:rsid w:val="00A779E3"/>
    <w:rsid w:val="00AE18A0"/>
    <w:rsid w:val="00B17D49"/>
    <w:rsid w:val="00B215D1"/>
    <w:rsid w:val="00B648D9"/>
    <w:rsid w:val="00BE461E"/>
    <w:rsid w:val="00BE6CF3"/>
    <w:rsid w:val="00C44B49"/>
    <w:rsid w:val="00C53406"/>
    <w:rsid w:val="00D74D07"/>
    <w:rsid w:val="00DD7413"/>
    <w:rsid w:val="00E63384"/>
    <w:rsid w:val="00E643C6"/>
    <w:rsid w:val="00EB4AE1"/>
    <w:rsid w:val="00ED7F4D"/>
    <w:rsid w:val="00F11D17"/>
    <w:rsid w:val="00F1335E"/>
    <w:rsid w:val="00F40DEB"/>
    <w:rsid w:val="00F66E87"/>
    <w:rsid w:val="00F861B9"/>
    <w:rsid w:val="00FD28B6"/>
    <w:rsid w:val="00FE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51CF"/>
  <w15:docId w15:val="{0B1B7C28-B4E6-43DB-BA36-06A3320B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Alvin Perante</cp:lastModifiedBy>
  <cp:revision>4</cp:revision>
  <dcterms:created xsi:type="dcterms:W3CDTF">2021-12-10T13:50:00Z</dcterms:created>
  <dcterms:modified xsi:type="dcterms:W3CDTF">2022-01-25T15:09:00Z</dcterms:modified>
</cp:coreProperties>
</file>